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144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F0DA3" w:rsidRPr="008E714C" w:rsidTr="007F0DA3">
        <w:tc>
          <w:tcPr>
            <w:tcW w:w="2357" w:type="dxa"/>
            <w:shd w:val="clear" w:color="auto" w:fill="FFFFFF" w:themeFill="background1"/>
          </w:tcPr>
          <w:p w:rsidR="007F0DA3" w:rsidRPr="008E714C" w:rsidRDefault="007F0DA3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Tarihi</w:t>
            </w:r>
          </w:p>
        </w:tc>
        <w:tc>
          <w:tcPr>
            <w:tcW w:w="2357" w:type="dxa"/>
            <w:shd w:val="clear" w:color="auto" w:fill="FFFFFF" w:themeFill="background1"/>
          </w:tcPr>
          <w:p w:rsidR="007F0DA3" w:rsidRPr="008E714C" w:rsidRDefault="007F0DA3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Öğretim Elemanı</w:t>
            </w:r>
          </w:p>
        </w:tc>
        <w:tc>
          <w:tcPr>
            <w:tcW w:w="2357" w:type="dxa"/>
            <w:shd w:val="clear" w:color="auto" w:fill="FFFFFF" w:themeFill="background1"/>
          </w:tcPr>
          <w:p w:rsidR="007F0DA3" w:rsidRPr="008E714C" w:rsidRDefault="007F0DA3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Dersin Adı</w:t>
            </w:r>
          </w:p>
        </w:tc>
        <w:tc>
          <w:tcPr>
            <w:tcW w:w="2357" w:type="dxa"/>
            <w:shd w:val="clear" w:color="auto" w:fill="FFFFFF" w:themeFill="background1"/>
          </w:tcPr>
          <w:p w:rsidR="007F0DA3" w:rsidRPr="008E714C" w:rsidRDefault="007F0DA3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Saati</w:t>
            </w:r>
          </w:p>
        </w:tc>
        <w:tc>
          <w:tcPr>
            <w:tcW w:w="2358" w:type="dxa"/>
            <w:shd w:val="clear" w:color="auto" w:fill="FFFFFF" w:themeFill="background1"/>
          </w:tcPr>
          <w:p w:rsidR="007F0DA3" w:rsidRPr="008E714C" w:rsidRDefault="007F0DA3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Yeri</w:t>
            </w:r>
          </w:p>
        </w:tc>
        <w:tc>
          <w:tcPr>
            <w:tcW w:w="2358" w:type="dxa"/>
            <w:shd w:val="clear" w:color="auto" w:fill="FFFFFF" w:themeFill="background1"/>
          </w:tcPr>
          <w:p w:rsidR="007F0DA3" w:rsidRPr="008E714C" w:rsidRDefault="007F0DA3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Gözetmen</w:t>
            </w:r>
          </w:p>
        </w:tc>
      </w:tr>
      <w:tr w:rsidR="007F0DA3" w:rsidRPr="008E714C" w:rsidTr="007F7090">
        <w:tc>
          <w:tcPr>
            <w:tcW w:w="2357" w:type="dxa"/>
            <w:shd w:val="clear" w:color="auto" w:fill="FFFFFF" w:themeFill="background1"/>
          </w:tcPr>
          <w:p w:rsidR="007F0DA3" w:rsidRDefault="007F0DA3" w:rsidP="00BE6CF1">
            <w:r>
              <w:t>28</w:t>
            </w:r>
            <w:r w:rsidRPr="003F3D51">
              <w:t>.11.2016 P</w:t>
            </w:r>
            <w:r>
              <w:t>azartesi</w:t>
            </w:r>
          </w:p>
        </w:tc>
        <w:tc>
          <w:tcPr>
            <w:tcW w:w="2357" w:type="dxa"/>
            <w:shd w:val="clear" w:color="auto" w:fill="1F497D" w:themeFill="text2"/>
          </w:tcPr>
          <w:p w:rsidR="007F0DA3" w:rsidRPr="008E714C" w:rsidRDefault="007F0DA3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7F0DA3" w:rsidRPr="008E714C" w:rsidRDefault="007F0DA3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7F0DA3" w:rsidRPr="008E714C" w:rsidRDefault="007F0DA3" w:rsidP="00DB54D8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1F497D" w:themeFill="text2"/>
          </w:tcPr>
          <w:p w:rsidR="007F0DA3" w:rsidRPr="008E714C" w:rsidRDefault="007F0DA3" w:rsidP="00DB54D8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1F497D" w:themeFill="text2"/>
          </w:tcPr>
          <w:p w:rsidR="007F0DA3" w:rsidRPr="008E714C" w:rsidRDefault="007F0DA3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0DA3">
        <w:tc>
          <w:tcPr>
            <w:tcW w:w="2357" w:type="dxa"/>
            <w:vMerge w:val="restart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>
              <w:t>29.11.</w:t>
            </w:r>
            <w:proofErr w:type="gramStart"/>
            <w:r>
              <w:t>2016  Salı</w:t>
            </w:r>
            <w:proofErr w:type="gramEnd"/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Okt. Zafer HAKLI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Grafik Tasarım I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0DA3">
        <w:tc>
          <w:tcPr>
            <w:tcW w:w="2357" w:type="dxa"/>
            <w:vMerge/>
            <w:shd w:val="clear" w:color="auto" w:fill="FFFFFF" w:themeFill="background1"/>
          </w:tcPr>
          <w:p w:rsidR="00BE6CF1" w:rsidRDefault="00BE6CF1" w:rsidP="00DB54D8"/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Okt. Ayşe Nur ÖRÜMCÜ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Mesleki Yabancı Dil I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358" w:type="dxa"/>
            <w:shd w:val="clear" w:color="auto" w:fill="FFFFFF" w:themeFill="background1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7090">
        <w:tc>
          <w:tcPr>
            <w:tcW w:w="2357" w:type="dxa"/>
            <w:vMerge w:val="restart"/>
            <w:shd w:val="clear" w:color="auto" w:fill="F79646" w:themeFill="accent6"/>
          </w:tcPr>
          <w:p w:rsidR="00BE6CF1" w:rsidRPr="003F3D51" w:rsidRDefault="00BE6CF1" w:rsidP="00DB54D8"/>
          <w:p w:rsidR="00BE6CF1" w:rsidRDefault="00BE6CF1" w:rsidP="00DB54D8">
            <w:r>
              <w:t>30.11.2016 Çarşamba</w:t>
            </w:r>
          </w:p>
          <w:p w:rsidR="00BE6CF1" w:rsidRPr="003F3D51" w:rsidRDefault="00BE6CF1" w:rsidP="00DB54D8">
            <w:r>
              <w:t xml:space="preserve"> 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Duygu SARAÇ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Sos. Bilimlerde Araştırma </w:t>
            </w:r>
            <w:proofErr w:type="spellStart"/>
            <w:r w:rsidRPr="008E714C">
              <w:rPr>
                <w:sz w:val="18"/>
                <w:szCs w:val="18"/>
              </w:rPr>
              <w:t>Yönt</w:t>
            </w:r>
            <w:proofErr w:type="spellEnd"/>
            <w:r w:rsidRPr="008E714C">
              <w:rPr>
                <w:sz w:val="18"/>
                <w:szCs w:val="18"/>
              </w:rPr>
              <w:t>.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8" w:type="dxa"/>
            <w:shd w:val="clear" w:color="auto" w:fill="F79646" w:themeFill="accent6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7090">
        <w:tc>
          <w:tcPr>
            <w:tcW w:w="2357" w:type="dxa"/>
            <w:vMerge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AKÇA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İletişim Sosyolojisi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358" w:type="dxa"/>
            <w:shd w:val="clear" w:color="auto" w:fill="F79646" w:themeFill="accent6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0DA3">
        <w:tc>
          <w:tcPr>
            <w:tcW w:w="2357" w:type="dxa"/>
            <w:vMerge w:val="restart"/>
            <w:shd w:val="clear" w:color="auto" w:fill="FFFFFF" w:themeFill="background1"/>
          </w:tcPr>
          <w:p w:rsidR="00BE6CF1" w:rsidRDefault="00BE6CF1" w:rsidP="00DB54D8">
            <w:r>
              <w:t>01.12.2016 Perşembe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ARKLAN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H. İ. Uygulamaları ve Örnek Olaylar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0DA3">
        <w:tc>
          <w:tcPr>
            <w:tcW w:w="2357" w:type="dxa"/>
            <w:vMerge/>
            <w:shd w:val="clear" w:color="auto" w:fill="FFFFFF" w:themeFill="background1"/>
          </w:tcPr>
          <w:p w:rsidR="00BE6CF1" w:rsidRDefault="00BE6CF1" w:rsidP="00DB54D8"/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Sinan İLKAZ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Foto. Teknikleri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2358" w:type="dxa"/>
            <w:shd w:val="clear" w:color="auto" w:fill="FFFFFF" w:themeFill="background1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0DA3">
        <w:tc>
          <w:tcPr>
            <w:tcW w:w="2357" w:type="dxa"/>
            <w:vMerge/>
            <w:shd w:val="clear" w:color="auto" w:fill="FFFFFF" w:themeFill="background1"/>
          </w:tcPr>
          <w:p w:rsidR="00BE6CF1" w:rsidRDefault="00BE6CF1" w:rsidP="00DB54D8"/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Şefika ÖZDEMİR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Pazarlama İletişimi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7090">
        <w:tc>
          <w:tcPr>
            <w:tcW w:w="2357" w:type="dxa"/>
            <w:shd w:val="clear" w:color="auto" w:fill="F79646" w:themeFill="accent6"/>
          </w:tcPr>
          <w:p w:rsidR="00BE6CF1" w:rsidRDefault="00BE6CF1" w:rsidP="00DB54D8">
            <w:r>
              <w:t>02.12.2016 Cuma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Yrd. Doç. </w:t>
            </w:r>
            <w:proofErr w:type="gramStart"/>
            <w:r w:rsidRPr="008E714C">
              <w:rPr>
                <w:sz w:val="18"/>
                <w:szCs w:val="18"/>
              </w:rPr>
              <w:t>Dr.  Ömer</w:t>
            </w:r>
            <w:proofErr w:type="gramEnd"/>
            <w:r w:rsidRPr="008E714C">
              <w:rPr>
                <w:sz w:val="18"/>
                <w:szCs w:val="18"/>
              </w:rPr>
              <w:t xml:space="preserve"> Lütfi ANTALYALI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Sosyal Psikoloji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8" w:type="dxa"/>
            <w:shd w:val="clear" w:color="auto" w:fill="F79646" w:themeFill="accent6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7090">
        <w:tc>
          <w:tcPr>
            <w:tcW w:w="2357" w:type="dxa"/>
            <w:shd w:val="clear" w:color="auto" w:fill="FFFFFF" w:themeFill="background1"/>
          </w:tcPr>
          <w:p w:rsidR="00BE6CF1" w:rsidRDefault="00BE6CF1" w:rsidP="00DB54D8">
            <w:r>
              <w:t>03.12.2016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1F497D" w:themeFill="text2"/>
          </w:tcPr>
          <w:p w:rsidR="00BE6CF1" w:rsidRDefault="00BE6CF1"/>
        </w:tc>
        <w:tc>
          <w:tcPr>
            <w:tcW w:w="2358" w:type="dxa"/>
            <w:shd w:val="clear" w:color="auto" w:fill="1F497D" w:themeFill="text2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7F7090">
        <w:tc>
          <w:tcPr>
            <w:tcW w:w="2357" w:type="dxa"/>
            <w:shd w:val="clear" w:color="auto" w:fill="FFFFFF" w:themeFill="background1"/>
          </w:tcPr>
          <w:p w:rsidR="00BE6CF1" w:rsidRDefault="00BE6CF1" w:rsidP="00DB54D8">
            <w:r>
              <w:t>04.12.2016 Pazar</w:t>
            </w:r>
          </w:p>
        </w:tc>
        <w:tc>
          <w:tcPr>
            <w:tcW w:w="2357" w:type="dxa"/>
            <w:shd w:val="clear" w:color="auto" w:fill="1F497D" w:themeFill="text2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1F497D" w:themeFill="text2"/>
          </w:tcPr>
          <w:p w:rsidR="00BE6CF1" w:rsidRDefault="00BE6CF1"/>
        </w:tc>
        <w:tc>
          <w:tcPr>
            <w:tcW w:w="2358" w:type="dxa"/>
            <w:shd w:val="clear" w:color="auto" w:fill="1F497D" w:themeFill="text2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0DA3">
        <w:tc>
          <w:tcPr>
            <w:tcW w:w="2357" w:type="dxa"/>
            <w:vMerge w:val="restart"/>
            <w:shd w:val="clear" w:color="auto" w:fill="FFFFFF" w:themeFill="background1"/>
          </w:tcPr>
          <w:p w:rsidR="00BE6CF1" w:rsidRDefault="00BE6CF1" w:rsidP="00DB54D8">
            <w:r>
              <w:t>05.12.2016 Pazartesi</w:t>
            </w:r>
          </w:p>
          <w:p w:rsidR="00BE6CF1" w:rsidRDefault="00BE6CF1" w:rsidP="00DB54D8"/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Seyhan AKSOY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Reklamcılık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0DA3">
        <w:tc>
          <w:tcPr>
            <w:tcW w:w="2357" w:type="dxa"/>
            <w:vMerge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Ahmet Sait ÖZKUL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Yönetim Bilimine Giriş</w:t>
            </w:r>
          </w:p>
        </w:tc>
        <w:tc>
          <w:tcPr>
            <w:tcW w:w="2357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358" w:type="dxa"/>
            <w:shd w:val="clear" w:color="auto" w:fill="FFFFFF" w:themeFill="background1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7090">
        <w:tc>
          <w:tcPr>
            <w:tcW w:w="2357" w:type="dxa"/>
            <w:vMerge w:val="restart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>
              <w:t>06.12.2016 Salı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Seyfi KILIÇ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Halka İlişkiler Metin Yazarlığı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8" w:type="dxa"/>
            <w:shd w:val="clear" w:color="auto" w:fill="F79646" w:themeFill="accent6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  <w:tr w:rsidR="00BE6CF1" w:rsidRPr="008E714C" w:rsidTr="007F7090">
        <w:tc>
          <w:tcPr>
            <w:tcW w:w="2357" w:type="dxa"/>
            <w:vMerge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proofErr w:type="spellStart"/>
            <w:r w:rsidRPr="008E714C">
              <w:rPr>
                <w:sz w:val="18"/>
                <w:szCs w:val="18"/>
              </w:rPr>
              <w:t>Öğr</w:t>
            </w:r>
            <w:proofErr w:type="spellEnd"/>
            <w:r w:rsidRPr="008E714C">
              <w:rPr>
                <w:sz w:val="18"/>
                <w:szCs w:val="18"/>
              </w:rPr>
              <w:t>. Gör. Yasemin DURAN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Tasarım ve Estetik</w:t>
            </w:r>
          </w:p>
        </w:tc>
        <w:tc>
          <w:tcPr>
            <w:tcW w:w="2357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358" w:type="dxa"/>
            <w:shd w:val="clear" w:color="auto" w:fill="F79646" w:themeFill="accent6"/>
          </w:tcPr>
          <w:p w:rsidR="00BE6CF1" w:rsidRDefault="00BE6CF1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BE6CF1" w:rsidRPr="008E714C" w:rsidRDefault="00BE6CF1" w:rsidP="00DB54D8">
            <w:pPr>
              <w:rPr>
                <w:sz w:val="18"/>
                <w:szCs w:val="18"/>
              </w:rPr>
            </w:pPr>
          </w:p>
        </w:tc>
      </w:tr>
    </w:tbl>
    <w:p w:rsidR="007F0DA3" w:rsidRDefault="007F0DA3" w:rsidP="007F0DA3">
      <w:pPr>
        <w:rPr>
          <w:sz w:val="18"/>
          <w:szCs w:val="18"/>
        </w:rPr>
      </w:pPr>
    </w:p>
    <w:p w:rsidR="007F0DA3" w:rsidRDefault="007F0DA3" w:rsidP="007F0DA3">
      <w:pPr>
        <w:rPr>
          <w:sz w:val="18"/>
          <w:szCs w:val="18"/>
        </w:rPr>
      </w:pPr>
    </w:p>
    <w:p w:rsidR="007F0DA3" w:rsidRDefault="007F0DA3" w:rsidP="007F0DA3">
      <w:pPr>
        <w:rPr>
          <w:sz w:val="18"/>
          <w:szCs w:val="18"/>
        </w:rPr>
      </w:pPr>
    </w:p>
    <w:p w:rsidR="007F0DA3" w:rsidRPr="008E714C" w:rsidRDefault="007F0DA3" w:rsidP="007F0DA3">
      <w:pPr>
        <w:rPr>
          <w:sz w:val="18"/>
          <w:szCs w:val="18"/>
        </w:rPr>
      </w:pPr>
    </w:p>
    <w:p w:rsidR="007F0DA3" w:rsidRDefault="007F0DA3" w:rsidP="007F0DA3">
      <w:pPr>
        <w:rPr>
          <w:sz w:val="18"/>
          <w:szCs w:val="18"/>
        </w:rPr>
      </w:pPr>
    </w:p>
    <w:p w:rsidR="007F0DA3" w:rsidRDefault="007F0DA3" w:rsidP="007F0DA3">
      <w:pPr>
        <w:rPr>
          <w:sz w:val="18"/>
          <w:szCs w:val="18"/>
        </w:rPr>
      </w:pPr>
    </w:p>
    <w:p w:rsidR="007F0DA3" w:rsidRDefault="007F0DA3" w:rsidP="007F0DA3">
      <w:pPr>
        <w:rPr>
          <w:sz w:val="18"/>
          <w:szCs w:val="18"/>
        </w:rPr>
      </w:pPr>
    </w:p>
    <w:p w:rsidR="007F0DA3" w:rsidRDefault="007F0DA3" w:rsidP="007F0DA3">
      <w:pPr>
        <w:rPr>
          <w:sz w:val="18"/>
          <w:szCs w:val="18"/>
        </w:rPr>
      </w:pPr>
    </w:p>
    <w:tbl>
      <w:tblPr>
        <w:tblStyle w:val="TabloKlavuzu"/>
        <w:tblW w:w="14144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F7090" w:rsidRPr="008E714C" w:rsidTr="00DB54D8"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lastRenderedPageBreak/>
              <w:t>Sınav Tarihi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Öğretim Elemanı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Dersin Adı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Saati</w:t>
            </w:r>
          </w:p>
        </w:tc>
        <w:tc>
          <w:tcPr>
            <w:tcW w:w="2358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Yeri</w:t>
            </w:r>
          </w:p>
        </w:tc>
        <w:tc>
          <w:tcPr>
            <w:tcW w:w="2358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Gözetmen</w:t>
            </w:r>
          </w:p>
        </w:tc>
      </w:tr>
      <w:tr w:rsidR="007F7090" w:rsidRPr="008E714C" w:rsidTr="00DB54D8">
        <w:tc>
          <w:tcPr>
            <w:tcW w:w="2357" w:type="dxa"/>
            <w:shd w:val="clear" w:color="auto" w:fill="FFFFFF" w:themeFill="background1"/>
          </w:tcPr>
          <w:p w:rsidR="007F7090" w:rsidRDefault="007F7090" w:rsidP="00DB54D8">
            <w:r>
              <w:t>28</w:t>
            </w:r>
            <w:r w:rsidRPr="003F3D51">
              <w:t>.11.2016 P</w:t>
            </w:r>
            <w:r>
              <w:t>azartesi</w:t>
            </w:r>
          </w:p>
        </w:tc>
        <w:tc>
          <w:tcPr>
            <w:tcW w:w="2357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>
              <w:t>29.11.</w:t>
            </w:r>
            <w:proofErr w:type="gramStart"/>
            <w:r>
              <w:t>2016  Salı</w:t>
            </w:r>
            <w:proofErr w:type="gramEnd"/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Okt. Zafer HAKLI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Grafik Tasarım I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7F7090" w:rsidRDefault="007F7090" w:rsidP="00DB54D8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vMerge w:val="restart"/>
            <w:shd w:val="clear" w:color="auto" w:fill="F79646" w:themeFill="accent6"/>
          </w:tcPr>
          <w:p w:rsidR="007F7090" w:rsidRPr="003F3D51" w:rsidRDefault="007F7090" w:rsidP="00DB54D8">
            <w:bookmarkStart w:id="0" w:name="_GoBack"/>
            <w:bookmarkEnd w:id="0"/>
          </w:p>
          <w:p w:rsidR="007F7090" w:rsidRDefault="007F7090" w:rsidP="00DB54D8">
            <w:r>
              <w:t>30.11.2016 Çarşamba</w:t>
            </w:r>
          </w:p>
          <w:p w:rsidR="007F7090" w:rsidRPr="003F3D51" w:rsidRDefault="007F7090" w:rsidP="00DB54D8">
            <w:r>
              <w:t xml:space="preserve"> 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Duygu SARAÇ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Sos. Bilimlerde Araştırma </w:t>
            </w:r>
            <w:proofErr w:type="spellStart"/>
            <w:r w:rsidRPr="008E714C">
              <w:rPr>
                <w:sz w:val="18"/>
                <w:szCs w:val="18"/>
              </w:rPr>
              <w:t>Yönt</w:t>
            </w:r>
            <w:proofErr w:type="spellEnd"/>
            <w:r w:rsidRPr="008E714C">
              <w:rPr>
                <w:sz w:val="18"/>
                <w:szCs w:val="18"/>
              </w:rPr>
              <w:t>.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8" w:type="dxa"/>
            <w:shd w:val="clear" w:color="auto" w:fill="F79646" w:themeFill="accent6"/>
          </w:tcPr>
          <w:p w:rsidR="007F7090" w:rsidRDefault="007F7090" w:rsidP="00DB54D8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vMerge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AKÇA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İletişim Sosyolojisi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358" w:type="dxa"/>
            <w:shd w:val="clear" w:color="auto" w:fill="F79646" w:themeFill="accent6"/>
          </w:tcPr>
          <w:p w:rsidR="007F7090" w:rsidRDefault="007F7090" w:rsidP="00DB54D8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vMerge w:val="restart"/>
            <w:shd w:val="clear" w:color="auto" w:fill="FFFFFF" w:themeFill="background1"/>
          </w:tcPr>
          <w:p w:rsidR="007F7090" w:rsidRDefault="007F7090" w:rsidP="00DB54D8">
            <w:r>
              <w:t>01.12.2016 Perşembe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ARKLAN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H. İ. Uygulamaları ve Örnek Olaylar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7F7090" w:rsidRDefault="007F7090" w:rsidP="00DB54D8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vMerge/>
            <w:shd w:val="clear" w:color="auto" w:fill="FFFFFF" w:themeFill="background1"/>
          </w:tcPr>
          <w:p w:rsidR="007F7090" w:rsidRDefault="007F7090" w:rsidP="00DB54D8"/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Sinan İLKAZ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Foto. Teknikleri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358" w:type="dxa"/>
            <w:shd w:val="clear" w:color="auto" w:fill="FFFFFF" w:themeFill="background1"/>
          </w:tcPr>
          <w:p w:rsidR="007F7090" w:rsidRDefault="007F7090" w:rsidP="00DB54D8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vMerge/>
            <w:shd w:val="clear" w:color="auto" w:fill="FFFFFF" w:themeFill="background1"/>
          </w:tcPr>
          <w:p w:rsidR="007F7090" w:rsidRDefault="007F7090" w:rsidP="00DB54D8"/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Şefika ÖZDEMİR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Pazarlama İletişimi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7F7090" w:rsidRDefault="007F7090" w:rsidP="00DB54D8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shd w:val="clear" w:color="auto" w:fill="F79646" w:themeFill="accent6"/>
          </w:tcPr>
          <w:p w:rsidR="007F7090" w:rsidRDefault="007F7090" w:rsidP="00DB54D8">
            <w:r>
              <w:t>02.12.2016 Cuma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Yrd. Doç. </w:t>
            </w:r>
            <w:proofErr w:type="gramStart"/>
            <w:r w:rsidRPr="008E714C">
              <w:rPr>
                <w:sz w:val="18"/>
                <w:szCs w:val="18"/>
              </w:rPr>
              <w:t>Dr.  Ömer</w:t>
            </w:r>
            <w:proofErr w:type="gramEnd"/>
            <w:r w:rsidRPr="008E714C">
              <w:rPr>
                <w:sz w:val="18"/>
                <w:szCs w:val="18"/>
              </w:rPr>
              <w:t xml:space="preserve"> Lütfi ANTALYALI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Sosyal Psikoloji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8" w:type="dxa"/>
            <w:shd w:val="clear" w:color="auto" w:fill="F79646" w:themeFill="accent6"/>
          </w:tcPr>
          <w:p w:rsidR="007F7090" w:rsidRDefault="007F7090" w:rsidP="00DB54D8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shd w:val="clear" w:color="auto" w:fill="FFFFFF" w:themeFill="background1"/>
          </w:tcPr>
          <w:p w:rsidR="007F7090" w:rsidRDefault="007F7090" w:rsidP="00DB54D8">
            <w:r>
              <w:t>03.12.2016 Cumartesi</w:t>
            </w:r>
          </w:p>
        </w:tc>
        <w:tc>
          <w:tcPr>
            <w:tcW w:w="2357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1F497D" w:themeFill="text2"/>
          </w:tcPr>
          <w:p w:rsidR="007F7090" w:rsidRDefault="007F7090" w:rsidP="00DB54D8"/>
        </w:tc>
        <w:tc>
          <w:tcPr>
            <w:tcW w:w="2358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shd w:val="clear" w:color="auto" w:fill="FFFFFF" w:themeFill="background1"/>
          </w:tcPr>
          <w:p w:rsidR="007F7090" w:rsidRDefault="007F7090" w:rsidP="00DB54D8">
            <w:r>
              <w:t>04.12.2016 Pazar</w:t>
            </w:r>
          </w:p>
        </w:tc>
        <w:tc>
          <w:tcPr>
            <w:tcW w:w="2357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1F497D" w:themeFill="text2"/>
          </w:tcPr>
          <w:p w:rsidR="007F7090" w:rsidRDefault="007F7090" w:rsidP="00DB54D8"/>
        </w:tc>
        <w:tc>
          <w:tcPr>
            <w:tcW w:w="2358" w:type="dxa"/>
            <w:shd w:val="clear" w:color="auto" w:fill="1F497D" w:themeFill="text2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vMerge w:val="restart"/>
            <w:shd w:val="clear" w:color="auto" w:fill="FFFFFF" w:themeFill="background1"/>
          </w:tcPr>
          <w:p w:rsidR="007F7090" w:rsidRDefault="007F7090" w:rsidP="00DB54D8">
            <w:r>
              <w:t>05.12.2016 Pazartesi</w:t>
            </w:r>
          </w:p>
          <w:p w:rsidR="007F7090" w:rsidRDefault="007F7090" w:rsidP="00DB54D8"/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Seyhan AKSOY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Reklamcılık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7F7090" w:rsidRDefault="007F7090" w:rsidP="00DB54D8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vMerge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Ahmet Sait ÖZKUL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Yönetim Bilimine Giriş</w:t>
            </w:r>
          </w:p>
        </w:tc>
        <w:tc>
          <w:tcPr>
            <w:tcW w:w="2357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358" w:type="dxa"/>
            <w:shd w:val="clear" w:color="auto" w:fill="FFFFFF" w:themeFill="background1"/>
          </w:tcPr>
          <w:p w:rsidR="007F7090" w:rsidRDefault="007F7090" w:rsidP="00DB54D8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FFFFF" w:themeFill="background1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vMerge w:val="restart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>
              <w:t>06.12.2016 Salı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Seyfi KILIÇ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Halka İlişkiler Metin Yazarlığı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58" w:type="dxa"/>
            <w:shd w:val="clear" w:color="auto" w:fill="F79646" w:themeFill="accent6"/>
          </w:tcPr>
          <w:p w:rsidR="007F7090" w:rsidRDefault="007F7090" w:rsidP="00DB54D8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  <w:tr w:rsidR="007F7090" w:rsidRPr="008E714C" w:rsidTr="00DB54D8">
        <w:tc>
          <w:tcPr>
            <w:tcW w:w="2357" w:type="dxa"/>
            <w:vMerge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proofErr w:type="spellStart"/>
            <w:r w:rsidRPr="008E714C">
              <w:rPr>
                <w:sz w:val="18"/>
                <w:szCs w:val="18"/>
              </w:rPr>
              <w:t>Öğr</w:t>
            </w:r>
            <w:proofErr w:type="spellEnd"/>
            <w:r w:rsidRPr="008E714C">
              <w:rPr>
                <w:sz w:val="18"/>
                <w:szCs w:val="18"/>
              </w:rPr>
              <w:t>. Gör. Yasemin DURAN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Tasarım ve Estetik</w:t>
            </w:r>
          </w:p>
        </w:tc>
        <w:tc>
          <w:tcPr>
            <w:tcW w:w="2357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358" w:type="dxa"/>
            <w:shd w:val="clear" w:color="auto" w:fill="F79646" w:themeFill="accent6"/>
          </w:tcPr>
          <w:p w:rsidR="007F7090" w:rsidRDefault="007F7090" w:rsidP="00DB54D8">
            <w:r w:rsidRPr="00105BE2"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F79646" w:themeFill="accent6"/>
          </w:tcPr>
          <w:p w:rsidR="007F7090" w:rsidRPr="008E714C" w:rsidRDefault="007F7090" w:rsidP="00DB54D8">
            <w:pPr>
              <w:rPr>
                <w:sz w:val="18"/>
                <w:szCs w:val="18"/>
              </w:rPr>
            </w:pPr>
          </w:p>
        </w:tc>
      </w:tr>
    </w:tbl>
    <w:p w:rsidR="003B5067" w:rsidRDefault="003B5067"/>
    <w:sectPr w:rsidR="003B5067" w:rsidSect="003F3D5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7F70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7F7090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7F7090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7F7090" w:rsidP="0035508C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7F7090" w:rsidP="0035508C">
    <w:pPr>
      <w:pStyle w:val="Altbilgi"/>
      <w:jc w:val="center"/>
      <w:rPr>
        <w:sz w:val="18"/>
      </w:rPr>
    </w:pPr>
    <w:r>
      <w:rPr>
        <w:sz w:val="18"/>
      </w:rPr>
      <w:t>Y</w:t>
    </w:r>
    <w:r>
      <w:rPr>
        <w:sz w:val="18"/>
      </w:rPr>
      <w:t>rd. Doç. Dr. Ahmet Sait ÖZKUL</w:t>
    </w:r>
  </w:p>
  <w:p w:rsidR="0035508C" w:rsidRPr="00012215" w:rsidRDefault="007F7090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7F7090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7F70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7F7090" w:rsidP="003F3D51">
    <w:pPr>
      <w:pStyle w:val="stbilgi"/>
      <w:jc w:val="center"/>
    </w:pPr>
    <w:r>
      <w:t>İLETİŞİM FAKÜLTESİ</w:t>
    </w:r>
  </w:p>
  <w:p w:rsidR="003F3D51" w:rsidRDefault="007F7090" w:rsidP="003F3D51">
    <w:pPr>
      <w:pStyle w:val="stbilgi"/>
      <w:jc w:val="center"/>
    </w:pPr>
    <w:r>
      <w:t>Halkla İlişkiler ve Tanıtım Bölümü</w:t>
    </w:r>
  </w:p>
  <w:p w:rsidR="003F3D51" w:rsidRDefault="007F7090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2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7F70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7F7090" w:rsidP="003F3D51">
    <w:pPr>
      <w:pStyle w:val="stbilgi"/>
      <w:jc w:val="center"/>
    </w:pPr>
    <w:r>
      <w:t>İLETİŞİM FAKÜLTESİ</w:t>
    </w:r>
  </w:p>
  <w:p w:rsidR="003F3D51" w:rsidRDefault="007F7090" w:rsidP="003F3D51">
    <w:pPr>
      <w:pStyle w:val="stbilgi"/>
      <w:jc w:val="center"/>
    </w:pPr>
    <w:r>
      <w:t>Halkla İlişkiler ve Tanıtım Bölümü</w:t>
    </w:r>
  </w:p>
  <w:p w:rsidR="003F3D51" w:rsidRDefault="007F7090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 w:rsidRPr="000067CD">
      <w:rPr>
        <w:b/>
      </w:rPr>
      <w:t>2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7F70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A3"/>
    <w:rsid w:val="00186964"/>
    <w:rsid w:val="003B5067"/>
    <w:rsid w:val="007F0DA3"/>
    <w:rsid w:val="007F7090"/>
    <w:rsid w:val="00B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0DA3"/>
  </w:style>
  <w:style w:type="paragraph" w:styleId="Altbilgi">
    <w:name w:val="footer"/>
    <w:basedOn w:val="Normal"/>
    <w:link w:val="AltbilgiChar"/>
    <w:uiPriority w:val="99"/>
    <w:unhideWhenUsed/>
    <w:rsid w:val="007F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0DA3"/>
  </w:style>
  <w:style w:type="table" w:styleId="TabloKlavuzu">
    <w:name w:val="Table Grid"/>
    <w:basedOn w:val="NormalTablo"/>
    <w:uiPriority w:val="59"/>
    <w:rsid w:val="007F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0DA3"/>
  </w:style>
  <w:style w:type="paragraph" w:styleId="Altbilgi">
    <w:name w:val="footer"/>
    <w:basedOn w:val="Normal"/>
    <w:link w:val="AltbilgiChar"/>
    <w:uiPriority w:val="99"/>
    <w:unhideWhenUsed/>
    <w:rsid w:val="007F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0DA3"/>
  </w:style>
  <w:style w:type="table" w:styleId="TabloKlavuzu">
    <w:name w:val="Table Grid"/>
    <w:basedOn w:val="NormalTablo"/>
    <w:uiPriority w:val="59"/>
    <w:rsid w:val="007F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2016-11-25T10:10:00Z</cp:lastPrinted>
  <dcterms:created xsi:type="dcterms:W3CDTF">2016-11-25T08:24:00Z</dcterms:created>
  <dcterms:modified xsi:type="dcterms:W3CDTF">2016-11-25T10:19:00Z</dcterms:modified>
</cp:coreProperties>
</file>