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5307D5" w:rsidTr="00DB54D8">
        <w:tc>
          <w:tcPr>
            <w:tcW w:w="2357" w:type="dxa"/>
          </w:tcPr>
          <w:p w:rsidR="005307D5" w:rsidRPr="00E14CE1" w:rsidRDefault="005307D5" w:rsidP="00DB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14CE1">
              <w:rPr>
                <w:sz w:val="20"/>
                <w:szCs w:val="20"/>
              </w:rPr>
              <w:t>ınav Tarihi</w:t>
            </w:r>
          </w:p>
        </w:tc>
        <w:tc>
          <w:tcPr>
            <w:tcW w:w="3421" w:type="dxa"/>
          </w:tcPr>
          <w:p w:rsidR="005307D5" w:rsidRPr="00E14CE1" w:rsidRDefault="005307D5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5307D5" w:rsidRPr="00E14CE1" w:rsidRDefault="005307D5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5307D5" w:rsidRPr="00E14CE1" w:rsidRDefault="005307D5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5307D5" w:rsidRPr="00E14CE1" w:rsidRDefault="005307D5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5307D5" w:rsidRPr="00E14CE1" w:rsidRDefault="005307D5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5307D5" w:rsidTr="00DB54D8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3421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977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559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472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358" w:type="dxa"/>
            <w:shd w:val="clear" w:color="auto" w:fill="4F81BD" w:themeFill="accent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5307D5" w:rsidRDefault="005307D5" w:rsidP="00DB54D8">
            <w:r>
              <w:t>29.11.</w:t>
            </w:r>
            <w:proofErr w:type="gramStart"/>
            <w:r>
              <w:t>2016  Salı</w:t>
            </w:r>
            <w:proofErr w:type="gramEnd"/>
          </w:p>
        </w:tc>
        <w:tc>
          <w:tcPr>
            <w:tcW w:w="3421" w:type="dxa"/>
            <w:shd w:val="clear" w:color="auto" w:fill="FFFFFF" w:themeFill="background1"/>
          </w:tcPr>
          <w:p w:rsidR="005307D5" w:rsidRDefault="005307D5" w:rsidP="00DB54D8">
            <w:r>
              <w:t>Okt. Kahraman KILAVUZ</w:t>
            </w:r>
          </w:p>
        </w:tc>
        <w:tc>
          <w:tcPr>
            <w:tcW w:w="2977" w:type="dxa"/>
            <w:shd w:val="clear" w:color="auto" w:fill="FFFFFF" w:themeFill="background1"/>
          </w:tcPr>
          <w:p w:rsidR="005307D5" w:rsidRDefault="005307D5" w:rsidP="00DB54D8">
            <w:r>
              <w:t>İngilizce 1</w:t>
            </w:r>
          </w:p>
        </w:tc>
        <w:tc>
          <w:tcPr>
            <w:tcW w:w="1559" w:type="dxa"/>
            <w:shd w:val="clear" w:color="auto" w:fill="FFFFFF" w:themeFill="background1"/>
          </w:tcPr>
          <w:p w:rsidR="005307D5" w:rsidRDefault="005307D5" w:rsidP="00DB54D8">
            <w:proofErr w:type="gramStart"/>
            <w:r w:rsidRPr="00C15E84">
              <w:t>1</w:t>
            </w:r>
            <w:r>
              <w:t>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vMerge/>
            <w:shd w:val="clear" w:color="auto" w:fill="FFFFFF" w:themeFill="background1"/>
          </w:tcPr>
          <w:p w:rsidR="005307D5" w:rsidRPr="003F3D51" w:rsidRDefault="005307D5" w:rsidP="00DB54D8"/>
        </w:tc>
        <w:tc>
          <w:tcPr>
            <w:tcW w:w="3421" w:type="dxa"/>
            <w:shd w:val="clear" w:color="auto" w:fill="FFFFFF" w:themeFill="background1"/>
          </w:tcPr>
          <w:p w:rsidR="005307D5" w:rsidRPr="00EA7C13" w:rsidRDefault="005307D5" w:rsidP="00DB54D8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FFFFFF" w:themeFill="background1"/>
          </w:tcPr>
          <w:p w:rsidR="005307D5" w:rsidRPr="00EA7C13" w:rsidRDefault="005307D5" w:rsidP="00DB54D8">
            <w:r>
              <w:t>Hukukun Temel Kavramları</w:t>
            </w:r>
          </w:p>
        </w:tc>
        <w:tc>
          <w:tcPr>
            <w:tcW w:w="1559" w:type="dxa"/>
            <w:shd w:val="clear" w:color="auto" w:fill="FFFFFF" w:themeFill="background1"/>
          </w:tcPr>
          <w:p w:rsidR="005307D5" w:rsidRDefault="005307D5" w:rsidP="00DB54D8">
            <w:proofErr w:type="gramStart"/>
            <w:r w:rsidRPr="00C15E84">
              <w:t>1</w:t>
            </w:r>
            <w:r>
              <w:t>1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vMerge w:val="restart"/>
            <w:shd w:val="clear" w:color="auto" w:fill="F79646" w:themeFill="accent6"/>
          </w:tcPr>
          <w:p w:rsidR="005307D5" w:rsidRDefault="005307D5" w:rsidP="00DB54D8">
            <w:r>
              <w:t>30.11.2016 Çarşamba</w:t>
            </w:r>
          </w:p>
          <w:p w:rsidR="005307D5" w:rsidRDefault="005307D5" w:rsidP="00DB54D8">
            <w:r>
              <w:t xml:space="preserve"> </w:t>
            </w:r>
          </w:p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Yrd. Doç. Dr. Nalan OVA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>İletişime Giriş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>
              <w:t>10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vMerge/>
            <w:shd w:val="clear" w:color="auto" w:fill="F79646" w:themeFill="accent6"/>
          </w:tcPr>
          <w:p w:rsidR="005307D5" w:rsidRDefault="005307D5" w:rsidP="00DB54D8"/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>İktisada Giriş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11:00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01.12.2016 Perşembe</w:t>
            </w:r>
          </w:p>
        </w:tc>
        <w:tc>
          <w:tcPr>
            <w:tcW w:w="3421" w:type="dxa"/>
            <w:shd w:val="clear" w:color="auto" w:fill="FFFFFF" w:themeFill="background1"/>
          </w:tcPr>
          <w:p w:rsidR="005307D5" w:rsidRDefault="005307D5" w:rsidP="00DB54D8">
            <w:r>
              <w:t>Okt. Vildan MÜFTÜOĞLU</w:t>
            </w:r>
          </w:p>
        </w:tc>
        <w:tc>
          <w:tcPr>
            <w:tcW w:w="2977" w:type="dxa"/>
            <w:shd w:val="clear" w:color="auto" w:fill="FFFFFF" w:themeFill="background1"/>
          </w:tcPr>
          <w:p w:rsidR="005307D5" w:rsidRDefault="005307D5" w:rsidP="00DB54D8">
            <w:r>
              <w:t>Türk Dili</w:t>
            </w:r>
          </w:p>
        </w:tc>
        <w:tc>
          <w:tcPr>
            <w:tcW w:w="1559" w:type="dxa"/>
            <w:shd w:val="clear" w:color="auto" w:fill="FFFFFF" w:themeFill="background1"/>
          </w:tcPr>
          <w:p w:rsidR="005307D5" w:rsidRDefault="005307D5" w:rsidP="00DB54D8">
            <w:proofErr w:type="gramStart"/>
            <w:r w:rsidRPr="00C15E84">
              <w:t>1</w:t>
            </w:r>
            <w:r>
              <w:t>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vMerge w:val="restart"/>
            <w:shd w:val="clear" w:color="auto" w:fill="F79646" w:themeFill="accent6"/>
          </w:tcPr>
          <w:p w:rsidR="005307D5" w:rsidRDefault="005307D5" w:rsidP="00DB54D8">
            <w:r>
              <w:t>02.12.2016 Cuma</w:t>
            </w:r>
          </w:p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Doç. Dr. Ümit ARKLAN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 w:rsidRPr="007268E7">
              <w:t>Halkla İlişkilere Giriş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</w:t>
            </w:r>
            <w:r>
              <w:t>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vMerge/>
            <w:shd w:val="clear" w:color="auto" w:fill="F79646" w:themeFill="accent6"/>
          </w:tcPr>
          <w:p w:rsidR="005307D5" w:rsidRDefault="005307D5" w:rsidP="00DB54D8"/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Okt. Sibel Yıldız KOCAKAHYA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</w:t>
            </w:r>
            <w:r>
              <w:t>1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 xml:space="preserve">313 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03.12.2016 Cumartesi</w:t>
            </w:r>
          </w:p>
        </w:tc>
        <w:tc>
          <w:tcPr>
            <w:tcW w:w="3421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977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559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472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358" w:type="dxa"/>
            <w:shd w:val="clear" w:color="auto" w:fill="4F81BD" w:themeFill="accent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04.12.2016 Pazar</w:t>
            </w:r>
          </w:p>
        </w:tc>
        <w:tc>
          <w:tcPr>
            <w:tcW w:w="3421" w:type="dxa"/>
            <w:shd w:val="clear" w:color="auto" w:fill="4F81BD" w:themeFill="accent1"/>
          </w:tcPr>
          <w:p w:rsidR="005307D5" w:rsidRPr="00EA7C13" w:rsidRDefault="005307D5" w:rsidP="00DB54D8"/>
        </w:tc>
        <w:tc>
          <w:tcPr>
            <w:tcW w:w="2977" w:type="dxa"/>
            <w:shd w:val="clear" w:color="auto" w:fill="4F81BD" w:themeFill="accent1"/>
          </w:tcPr>
          <w:p w:rsidR="005307D5" w:rsidRPr="00EA7C13" w:rsidRDefault="005307D5" w:rsidP="00DB54D8"/>
        </w:tc>
        <w:tc>
          <w:tcPr>
            <w:tcW w:w="1559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472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358" w:type="dxa"/>
            <w:shd w:val="clear" w:color="auto" w:fill="4F81BD" w:themeFill="accent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05.12.2016 Pazartesi</w:t>
            </w:r>
          </w:p>
        </w:tc>
        <w:tc>
          <w:tcPr>
            <w:tcW w:w="3421" w:type="dxa"/>
            <w:shd w:val="clear" w:color="auto" w:fill="FFFFFF" w:themeFill="background1"/>
          </w:tcPr>
          <w:p w:rsidR="005307D5" w:rsidRDefault="005307D5" w:rsidP="00DB54D8">
            <w:r>
              <w:t>Yrd. Doç. Dr. Rukiye ÇELİK</w:t>
            </w:r>
          </w:p>
        </w:tc>
        <w:tc>
          <w:tcPr>
            <w:tcW w:w="2977" w:type="dxa"/>
            <w:shd w:val="clear" w:color="auto" w:fill="FFFFFF" w:themeFill="background1"/>
          </w:tcPr>
          <w:p w:rsidR="005307D5" w:rsidRDefault="005307D5" w:rsidP="00DB54D8">
            <w:r w:rsidRPr="00DC6848">
              <w:t>Eleştirel Düşünme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7D5" w:rsidRDefault="005307D5" w:rsidP="00DB54D8">
            <w:proofErr w:type="gramStart"/>
            <w:r w:rsidRPr="00C15E84">
              <w:t>11:00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5307D5" w:rsidRDefault="005307D5" w:rsidP="00DB54D8"/>
        </w:tc>
      </w:tr>
      <w:tr w:rsidR="005307D5" w:rsidTr="00DB54D8">
        <w:tc>
          <w:tcPr>
            <w:tcW w:w="2357" w:type="dxa"/>
            <w:shd w:val="clear" w:color="auto" w:fill="F79646" w:themeFill="accent6"/>
          </w:tcPr>
          <w:p w:rsidR="005307D5" w:rsidRDefault="005307D5" w:rsidP="00DB54D8">
            <w:r>
              <w:t>06.12.2016 Salı</w:t>
            </w:r>
          </w:p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Okt. Zafer HAKLI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11:00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</w:tbl>
    <w:p w:rsidR="00337131" w:rsidRDefault="00337131" w:rsidP="00337131"/>
    <w:p w:rsidR="00337131" w:rsidRDefault="00337131" w:rsidP="00337131"/>
    <w:p w:rsidR="00337131" w:rsidRDefault="00337131" w:rsidP="00337131"/>
    <w:p w:rsidR="009F723C" w:rsidRDefault="009F723C" w:rsidP="00337131"/>
    <w:p w:rsidR="009F723C" w:rsidRDefault="009F723C" w:rsidP="00337131"/>
    <w:p w:rsidR="009F723C" w:rsidRDefault="009F723C" w:rsidP="00337131"/>
    <w:p w:rsidR="005307D5" w:rsidRDefault="005307D5" w:rsidP="00337131">
      <w:bookmarkStart w:id="0" w:name="_GoBack"/>
      <w:bookmarkEnd w:id="0"/>
    </w:p>
    <w:p w:rsidR="009F723C" w:rsidRDefault="009F723C" w:rsidP="00337131"/>
    <w:p w:rsidR="009F723C" w:rsidRDefault="009F723C" w:rsidP="003371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337131" w:rsidTr="00DB54D8">
        <w:tc>
          <w:tcPr>
            <w:tcW w:w="2357" w:type="dxa"/>
          </w:tcPr>
          <w:p w:rsidR="00337131" w:rsidRPr="00E14CE1" w:rsidRDefault="00337131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421" w:type="dxa"/>
          </w:tcPr>
          <w:p w:rsidR="00337131" w:rsidRPr="00E14CE1" w:rsidRDefault="00337131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337131" w:rsidRPr="00E14CE1" w:rsidRDefault="00337131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337131" w:rsidRPr="00E14CE1" w:rsidRDefault="00337131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337131" w:rsidRPr="00E14CE1" w:rsidRDefault="00337131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37131" w:rsidRPr="00E14CE1" w:rsidRDefault="00337131" w:rsidP="00DB54D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9F723C" w:rsidTr="005307D5">
        <w:tc>
          <w:tcPr>
            <w:tcW w:w="2357" w:type="dxa"/>
            <w:shd w:val="clear" w:color="auto" w:fill="FFFFFF" w:themeFill="background1"/>
          </w:tcPr>
          <w:p w:rsidR="009F723C" w:rsidRDefault="009F723C" w:rsidP="00DB54D8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3421" w:type="dxa"/>
            <w:shd w:val="clear" w:color="auto" w:fill="4F81BD" w:themeFill="accent1"/>
          </w:tcPr>
          <w:p w:rsidR="009F723C" w:rsidRDefault="009F723C" w:rsidP="00DB54D8"/>
        </w:tc>
        <w:tc>
          <w:tcPr>
            <w:tcW w:w="2977" w:type="dxa"/>
            <w:shd w:val="clear" w:color="auto" w:fill="4F81BD" w:themeFill="accent1"/>
          </w:tcPr>
          <w:p w:rsidR="009F723C" w:rsidRDefault="009F723C" w:rsidP="00DB54D8"/>
        </w:tc>
        <w:tc>
          <w:tcPr>
            <w:tcW w:w="1559" w:type="dxa"/>
            <w:shd w:val="clear" w:color="auto" w:fill="4F81BD" w:themeFill="accent1"/>
          </w:tcPr>
          <w:p w:rsidR="009F723C" w:rsidRDefault="009F723C" w:rsidP="00DB54D8"/>
        </w:tc>
        <w:tc>
          <w:tcPr>
            <w:tcW w:w="1472" w:type="dxa"/>
            <w:shd w:val="clear" w:color="auto" w:fill="4F81BD" w:themeFill="accent1"/>
          </w:tcPr>
          <w:p w:rsidR="009F723C" w:rsidRDefault="009F723C" w:rsidP="00DB54D8"/>
        </w:tc>
        <w:tc>
          <w:tcPr>
            <w:tcW w:w="2358" w:type="dxa"/>
            <w:shd w:val="clear" w:color="auto" w:fill="4F81BD" w:themeFill="accent1"/>
          </w:tcPr>
          <w:p w:rsidR="009F723C" w:rsidRDefault="009F723C" w:rsidP="00DB54D8"/>
        </w:tc>
      </w:tr>
      <w:tr w:rsidR="00B05F3C" w:rsidTr="00B05F3C">
        <w:tc>
          <w:tcPr>
            <w:tcW w:w="2357" w:type="dxa"/>
            <w:vMerge w:val="restart"/>
            <w:shd w:val="clear" w:color="auto" w:fill="FFFFFF" w:themeFill="background1"/>
          </w:tcPr>
          <w:p w:rsidR="00B05F3C" w:rsidRDefault="00B05F3C" w:rsidP="00DB54D8">
            <w:r>
              <w:t>29.11.</w:t>
            </w:r>
            <w:proofErr w:type="gramStart"/>
            <w:r>
              <w:t>2016  Salı</w:t>
            </w:r>
            <w:proofErr w:type="gramEnd"/>
          </w:p>
        </w:tc>
        <w:tc>
          <w:tcPr>
            <w:tcW w:w="3421" w:type="dxa"/>
            <w:shd w:val="clear" w:color="auto" w:fill="FFFFFF" w:themeFill="background1"/>
          </w:tcPr>
          <w:p w:rsidR="00B05F3C" w:rsidRDefault="00B05F3C" w:rsidP="00DB54D8">
            <w:r>
              <w:t>Okt. Kahraman KILAVUZ</w:t>
            </w:r>
          </w:p>
        </w:tc>
        <w:tc>
          <w:tcPr>
            <w:tcW w:w="2977" w:type="dxa"/>
            <w:shd w:val="clear" w:color="auto" w:fill="FFFFFF" w:themeFill="background1"/>
          </w:tcPr>
          <w:p w:rsidR="00B05F3C" w:rsidRDefault="00B05F3C" w:rsidP="00DB54D8">
            <w:r>
              <w:t>İngilizce 1</w:t>
            </w:r>
          </w:p>
        </w:tc>
        <w:tc>
          <w:tcPr>
            <w:tcW w:w="1559" w:type="dxa"/>
            <w:shd w:val="clear" w:color="auto" w:fill="FFFFFF" w:themeFill="background1"/>
          </w:tcPr>
          <w:p w:rsidR="00B05F3C" w:rsidRDefault="00B05F3C" w:rsidP="00DB54D8">
            <w:proofErr w:type="gramStart"/>
            <w:r w:rsidRPr="00C15E84">
              <w:t>1</w:t>
            </w:r>
            <w:r>
              <w:t>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B05F3C" w:rsidRDefault="00B05F3C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05F3C" w:rsidRDefault="00B05F3C" w:rsidP="00DB54D8"/>
        </w:tc>
      </w:tr>
      <w:tr w:rsidR="00B05F3C" w:rsidTr="00B05F3C">
        <w:tc>
          <w:tcPr>
            <w:tcW w:w="2357" w:type="dxa"/>
            <w:vMerge/>
            <w:shd w:val="clear" w:color="auto" w:fill="FFFFFF" w:themeFill="background1"/>
          </w:tcPr>
          <w:p w:rsidR="00B05F3C" w:rsidRPr="003F3D51" w:rsidRDefault="00B05F3C" w:rsidP="00DB54D8"/>
        </w:tc>
        <w:tc>
          <w:tcPr>
            <w:tcW w:w="3421" w:type="dxa"/>
            <w:shd w:val="clear" w:color="auto" w:fill="FFFFFF" w:themeFill="background1"/>
          </w:tcPr>
          <w:p w:rsidR="00B05F3C" w:rsidRPr="00EA7C13" w:rsidRDefault="00B05F3C" w:rsidP="00DB54D8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FFFFFF" w:themeFill="background1"/>
          </w:tcPr>
          <w:p w:rsidR="00B05F3C" w:rsidRPr="00EA7C13" w:rsidRDefault="00B05F3C" w:rsidP="00DB54D8">
            <w:r>
              <w:t>Hukukun Temel Kavramları</w:t>
            </w:r>
          </w:p>
        </w:tc>
        <w:tc>
          <w:tcPr>
            <w:tcW w:w="1559" w:type="dxa"/>
            <w:shd w:val="clear" w:color="auto" w:fill="FFFFFF" w:themeFill="background1"/>
          </w:tcPr>
          <w:p w:rsidR="00B05F3C" w:rsidRDefault="00B05F3C" w:rsidP="00DB54D8">
            <w:proofErr w:type="gramStart"/>
            <w:r w:rsidRPr="00C15E84">
              <w:t>1</w:t>
            </w:r>
            <w:r>
              <w:t>1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B05F3C" w:rsidRDefault="00B05F3C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05F3C" w:rsidRDefault="00B05F3C" w:rsidP="00DB54D8"/>
        </w:tc>
      </w:tr>
      <w:tr w:rsidR="005307D5" w:rsidTr="005307D5">
        <w:tc>
          <w:tcPr>
            <w:tcW w:w="2357" w:type="dxa"/>
            <w:vMerge w:val="restart"/>
            <w:shd w:val="clear" w:color="auto" w:fill="F79646" w:themeFill="accent6"/>
          </w:tcPr>
          <w:p w:rsidR="005307D5" w:rsidRDefault="005307D5" w:rsidP="00DB54D8">
            <w:r>
              <w:t>30.11.2016 Çarşamba</w:t>
            </w:r>
          </w:p>
          <w:p w:rsidR="005307D5" w:rsidRDefault="005307D5" w:rsidP="00DB54D8">
            <w:r>
              <w:t xml:space="preserve"> </w:t>
            </w:r>
          </w:p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Yrd. Doç. Dr. Nalan OVA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>İletişime Giriş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5307D5">
            <w:proofErr w:type="gramStart"/>
            <w:r>
              <w:t>10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5307D5">
        <w:tc>
          <w:tcPr>
            <w:tcW w:w="2357" w:type="dxa"/>
            <w:vMerge/>
            <w:shd w:val="clear" w:color="auto" w:fill="F79646" w:themeFill="accent6"/>
          </w:tcPr>
          <w:p w:rsidR="005307D5" w:rsidRDefault="005307D5" w:rsidP="00DB54D8"/>
        </w:tc>
        <w:tc>
          <w:tcPr>
            <w:tcW w:w="3421" w:type="dxa"/>
            <w:shd w:val="clear" w:color="auto" w:fill="F79646" w:themeFill="accent6"/>
          </w:tcPr>
          <w:p w:rsidR="005307D5" w:rsidRDefault="005307D5" w:rsidP="006E30A7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6E30A7">
            <w:r>
              <w:t>İktisada Giriş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6E30A7">
            <w:proofErr w:type="gramStart"/>
            <w:r w:rsidRPr="00C15E84">
              <w:t>11:00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6E30A7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B05F3C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01.12.2016 Perşembe</w:t>
            </w:r>
          </w:p>
        </w:tc>
        <w:tc>
          <w:tcPr>
            <w:tcW w:w="3421" w:type="dxa"/>
            <w:shd w:val="clear" w:color="auto" w:fill="FFFFFF" w:themeFill="background1"/>
          </w:tcPr>
          <w:p w:rsidR="005307D5" w:rsidRDefault="005307D5" w:rsidP="00DB54D8">
            <w:r>
              <w:t>Okt. Vildan MÜFTÜOĞLU</w:t>
            </w:r>
          </w:p>
        </w:tc>
        <w:tc>
          <w:tcPr>
            <w:tcW w:w="2977" w:type="dxa"/>
            <w:shd w:val="clear" w:color="auto" w:fill="FFFFFF" w:themeFill="background1"/>
          </w:tcPr>
          <w:p w:rsidR="005307D5" w:rsidRDefault="005307D5" w:rsidP="00DB54D8">
            <w:r>
              <w:t>Türk Dili</w:t>
            </w:r>
          </w:p>
        </w:tc>
        <w:tc>
          <w:tcPr>
            <w:tcW w:w="1559" w:type="dxa"/>
            <w:shd w:val="clear" w:color="auto" w:fill="FFFFFF" w:themeFill="background1"/>
          </w:tcPr>
          <w:p w:rsidR="005307D5" w:rsidRDefault="005307D5" w:rsidP="00DB54D8">
            <w:proofErr w:type="gramStart"/>
            <w:r w:rsidRPr="00C15E84">
              <w:t>1</w:t>
            </w:r>
            <w:r>
              <w:t>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5307D5" w:rsidRDefault="005307D5" w:rsidP="00DB54D8"/>
        </w:tc>
      </w:tr>
      <w:tr w:rsidR="005307D5" w:rsidTr="005307D5">
        <w:tc>
          <w:tcPr>
            <w:tcW w:w="2357" w:type="dxa"/>
            <w:vMerge w:val="restart"/>
            <w:shd w:val="clear" w:color="auto" w:fill="F79646" w:themeFill="accent6"/>
          </w:tcPr>
          <w:p w:rsidR="005307D5" w:rsidRDefault="005307D5" w:rsidP="00DB54D8">
            <w:r>
              <w:t>02.12.2016 Cuma</w:t>
            </w:r>
          </w:p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Doç. Dr. Ümit ARKLAN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 w:rsidRPr="007268E7">
              <w:t>Halkla İlişkilere Giriş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</w:t>
            </w:r>
            <w:r>
              <w:t>0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5307D5">
        <w:tc>
          <w:tcPr>
            <w:tcW w:w="2357" w:type="dxa"/>
            <w:vMerge/>
            <w:shd w:val="clear" w:color="auto" w:fill="F79646" w:themeFill="accent6"/>
          </w:tcPr>
          <w:p w:rsidR="005307D5" w:rsidRDefault="005307D5" w:rsidP="00DB54D8"/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Okt. Sibel Yıldız KOCAKAHYA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</w:t>
            </w:r>
            <w:r>
              <w:t>1</w:t>
            </w:r>
            <w:r w:rsidRPr="00C15E84">
              <w:t>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DB54D8">
            <w:r>
              <w:t xml:space="preserve">313 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  <w:tr w:rsidR="005307D5" w:rsidTr="005307D5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03.12.2016 Cumartesi</w:t>
            </w:r>
          </w:p>
        </w:tc>
        <w:tc>
          <w:tcPr>
            <w:tcW w:w="3421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977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559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472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358" w:type="dxa"/>
            <w:shd w:val="clear" w:color="auto" w:fill="4F81BD" w:themeFill="accent1"/>
          </w:tcPr>
          <w:p w:rsidR="005307D5" w:rsidRDefault="005307D5" w:rsidP="00DB54D8"/>
        </w:tc>
      </w:tr>
      <w:tr w:rsidR="005307D5" w:rsidTr="005307D5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04.12.2016 Pazar</w:t>
            </w:r>
          </w:p>
        </w:tc>
        <w:tc>
          <w:tcPr>
            <w:tcW w:w="3421" w:type="dxa"/>
            <w:shd w:val="clear" w:color="auto" w:fill="4F81BD" w:themeFill="accent1"/>
          </w:tcPr>
          <w:p w:rsidR="005307D5" w:rsidRPr="00EA7C13" w:rsidRDefault="005307D5" w:rsidP="00DB54D8"/>
        </w:tc>
        <w:tc>
          <w:tcPr>
            <w:tcW w:w="2977" w:type="dxa"/>
            <w:shd w:val="clear" w:color="auto" w:fill="4F81BD" w:themeFill="accent1"/>
          </w:tcPr>
          <w:p w:rsidR="005307D5" w:rsidRPr="00EA7C13" w:rsidRDefault="005307D5" w:rsidP="00DB54D8"/>
        </w:tc>
        <w:tc>
          <w:tcPr>
            <w:tcW w:w="1559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1472" w:type="dxa"/>
            <w:shd w:val="clear" w:color="auto" w:fill="4F81BD" w:themeFill="accent1"/>
          </w:tcPr>
          <w:p w:rsidR="005307D5" w:rsidRDefault="005307D5" w:rsidP="00DB54D8"/>
        </w:tc>
        <w:tc>
          <w:tcPr>
            <w:tcW w:w="2358" w:type="dxa"/>
            <w:shd w:val="clear" w:color="auto" w:fill="4F81BD" w:themeFill="accent1"/>
          </w:tcPr>
          <w:p w:rsidR="005307D5" w:rsidRDefault="005307D5" w:rsidP="00DB54D8"/>
        </w:tc>
      </w:tr>
      <w:tr w:rsidR="005307D5" w:rsidTr="00B05F3C">
        <w:tc>
          <w:tcPr>
            <w:tcW w:w="2357" w:type="dxa"/>
            <w:shd w:val="clear" w:color="auto" w:fill="FFFFFF" w:themeFill="background1"/>
          </w:tcPr>
          <w:p w:rsidR="005307D5" w:rsidRDefault="005307D5" w:rsidP="00DB54D8">
            <w:r>
              <w:t>05.12.2016 Pazartesi</w:t>
            </w:r>
          </w:p>
        </w:tc>
        <w:tc>
          <w:tcPr>
            <w:tcW w:w="3421" w:type="dxa"/>
            <w:shd w:val="clear" w:color="auto" w:fill="FFFFFF" w:themeFill="background1"/>
          </w:tcPr>
          <w:p w:rsidR="005307D5" w:rsidRDefault="005307D5" w:rsidP="00DB54D8">
            <w:r>
              <w:t>Yrd. Doç. Dr. Rukiye ÇELİK</w:t>
            </w:r>
          </w:p>
        </w:tc>
        <w:tc>
          <w:tcPr>
            <w:tcW w:w="2977" w:type="dxa"/>
            <w:shd w:val="clear" w:color="auto" w:fill="FFFFFF" w:themeFill="background1"/>
          </w:tcPr>
          <w:p w:rsidR="005307D5" w:rsidRDefault="005307D5" w:rsidP="00DB54D8">
            <w:r w:rsidRPr="00DC6848">
              <w:t>Eleştirel Düşünme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7D5" w:rsidRDefault="005307D5" w:rsidP="00DB54D8">
            <w:proofErr w:type="gramStart"/>
            <w:r w:rsidRPr="00C15E84">
              <w:t>11:00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5307D5" w:rsidRDefault="005307D5" w:rsidP="009F723C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5307D5" w:rsidRDefault="005307D5" w:rsidP="00DB54D8"/>
        </w:tc>
      </w:tr>
      <w:tr w:rsidR="005307D5" w:rsidTr="005307D5">
        <w:tc>
          <w:tcPr>
            <w:tcW w:w="2357" w:type="dxa"/>
            <w:shd w:val="clear" w:color="auto" w:fill="F79646" w:themeFill="accent6"/>
          </w:tcPr>
          <w:p w:rsidR="005307D5" w:rsidRDefault="005307D5" w:rsidP="00DB54D8">
            <w:r>
              <w:t>06.12.2016 Salı</w:t>
            </w:r>
          </w:p>
        </w:tc>
        <w:tc>
          <w:tcPr>
            <w:tcW w:w="3421" w:type="dxa"/>
            <w:shd w:val="clear" w:color="auto" w:fill="F79646" w:themeFill="accent6"/>
          </w:tcPr>
          <w:p w:rsidR="005307D5" w:rsidRDefault="005307D5" w:rsidP="00DB54D8">
            <w:r>
              <w:t>Okt. Zafer HAKLI</w:t>
            </w:r>
          </w:p>
        </w:tc>
        <w:tc>
          <w:tcPr>
            <w:tcW w:w="2977" w:type="dxa"/>
            <w:shd w:val="clear" w:color="auto" w:fill="F79646" w:themeFill="accent6"/>
          </w:tcPr>
          <w:p w:rsidR="005307D5" w:rsidRDefault="005307D5" w:rsidP="00DB54D8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F79646" w:themeFill="accent6"/>
          </w:tcPr>
          <w:p w:rsidR="005307D5" w:rsidRDefault="005307D5" w:rsidP="00DB54D8">
            <w:proofErr w:type="gramStart"/>
            <w:r w:rsidRPr="00C15E84">
              <w:t>11:00</w:t>
            </w:r>
            <w:proofErr w:type="gramEnd"/>
          </w:p>
        </w:tc>
        <w:tc>
          <w:tcPr>
            <w:tcW w:w="1472" w:type="dxa"/>
            <w:shd w:val="clear" w:color="auto" w:fill="F79646" w:themeFill="accent6"/>
          </w:tcPr>
          <w:p w:rsidR="005307D5" w:rsidRDefault="005307D5" w:rsidP="009F723C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5307D5" w:rsidRDefault="005307D5" w:rsidP="00DB54D8"/>
        </w:tc>
      </w:tr>
    </w:tbl>
    <w:p w:rsidR="00337131" w:rsidRDefault="00337131" w:rsidP="00337131"/>
    <w:p w:rsidR="003B5067" w:rsidRDefault="003B5067"/>
    <w:sectPr w:rsidR="003B5067" w:rsidSect="003F3D5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D75A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D75A08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D75A08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D75A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D75A08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D75A08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D75A08" w:rsidP="0063564A">
    <w:pPr>
      <w:pStyle w:val="Altbilgi"/>
      <w:jc w:val="center"/>
      <w:rPr>
        <w:sz w:val="18"/>
      </w:rPr>
    </w:pPr>
  </w:p>
  <w:p w:rsidR="0063564A" w:rsidRDefault="00D75A08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D75A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D75A08" w:rsidP="003F3D51">
    <w:pPr>
      <w:pStyle w:val="stbilgi"/>
      <w:jc w:val="center"/>
    </w:pPr>
    <w:r>
      <w:t>İLETİŞİM FAKÜLTESİ</w:t>
    </w:r>
  </w:p>
  <w:p w:rsidR="003F3D51" w:rsidRDefault="00D75A08" w:rsidP="003F3D51">
    <w:pPr>
      <w:pStyle w:val="stbilgi"/>
      <w:jc w:val="center"/>
    </w:pPr>
    <w:r>
      <w:t>Halkla İlişkiler ve Tanıtım Bölümü</w:t>
    </w:r>
  </w:p>
  <w:p w:rsidR="003F3D51" w:rsidRDefault="00D75A08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2</w:t>
    </w:r>
    <w:r w:rsidRPr="00392D40">
      <w:rPr>
        <w:b/>
      </w:rPr>
      <w:t>. ÖĞRETİM</w:t>
    </w:r>
  </w:p>
  <w:p w:rsidR="003F3D51" w:rsidRDefault="00D75A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D75A08" w:rsidP="003F3D51">
    <w:pPr>
      <w:pStyle w:val="stbilgi"/>
      <w:jc w:val="center"/>
    </w:pPr>
    <w:r>
      <w:t>İLETİŞİM FAKÜLTESİ</w:t>
    </w:r>
  </w:p>
  <w:p w:rsidR="003F3D51" w:rsidRDefault="00D75A08" w:rsidP="003F3D51">
    <w:pPr>
      <w:pStyle w:val="stbilgi"/>
      <w:jc w:val="center"/>
    </w:pPr>
    <w:r>
      <w:t>Halkla İlişkiler ve Tanıtım Bölümü</w:t>
    </w:r>
  </w:p>
  <w:p w:rsidR="003F3D51" w:rsidRDefault="00D75A08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3F3D51" w:rsidRDefault="00D75A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31"/>
    <w:rsid w:val="00337131"/>
    <w:rsid w:val="0034235D"/>
    <w:rsid w:val="003B5067"/>
    <w:rsid w:val="005307D5"/>
    <w:rsid w:val="008F23D5"/>
    <w:rsid w:val="009F723C"/>
    <w:rsid w:val="00B05F3C"/>
    <w:rsid w:val="00D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131"/>
  </w:style>
  <w:style w:type="paragraph" w:styleId="Altbilgi">
    <w:name w:val="footer"/>
    <w:basedOn w:val="Normal"/>
    <w:link w:val="AltbilgiChar"/>
    <w:uiPriority w:val="99"/>
    <w:unhideWhenUsed/>
    <w:rsid w:val="0033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131"/>
  </w:style>
  <w:style w:type="table" w:styleId="TabloKlavuzu">
    <w:name w:val="Table Grid"/>
    <w:basedOn w:val="NormalTablo"/>
    <w:uiPriority w:val="59"/>
    <w:rsid w:val="0033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131"/>
  </w:style>
  <w:style w:type="paragraph" w:styleId="Altbilgi">
    <w:name w:val="footer"/>
    <w:basedOn w:val="Normal"/>
    <w:link w:val="AltbilgiChar"/>
    <w:uiPriority w:val="99"/>
    <w:unhideWhenUsed/>
    <w:rsid w:val="0033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131"/>
  </w:style>
  <w:style w:type="table" w:styleId="TabloKlavuzu">
    <w:name w:val="Table Grid"/>
    <w:basedOn w:val="NormalTablo"/>
    <w:uiPriority w:val="59"/>
    <w:rsid w:val="0033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2016-11-25T10:11:00Z</cp:lastPrinted>
  <dcterms:created xsi:type="dcterms:W3CDTF">2016-11-25T07:53:00Z</dcterms:created>
  <dcterms:modified xsi:type="dcterms:W3CDTF">2016-11-25T10:19:00Z</dcterms:modified>
</cp:coreProperties>
</file>