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2977"/>
        <w:gridCol w:w="2268"/>
        <w:gridCol w:w="1329"/>
        <w:gridCol w:w="2357"/>
      </w:tblGrid>
      <w:tr w:rsidR="00B62DA8" w:rsidTr="00395992"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Tarihi</w:t>
            </w:r>
          </w:p>
        </w:tc>
        <w:tc>
          <w:tcPr>
            <w:tcW w:w="2854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B62DA8" w:rsidTr="00395992">
        <w:tc>
          <w:tcPr>
            <w:tcW w:w="2357" w:type="dxa"/>
          </w:tcPr>
          <w:p w:rsidR="00B62DA8" w:rsidRPr="005E07F9" w:rsidRDefault="00B62DA8" w:rsidP="00395992">
            <w:r w:rsidRPr="005E07F9">
              <w:t>26.01.2017 Perşembe</w:t>
            </w:r>
          </w:p>
        </w:tc>
        <w:tc>
          <w:tcPr>
            <w:tcW w:w="2854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977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268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1329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357" w:type="dxa"/>
            <w:shd w:val="clear" w:color="auto" w:fill="4F81BD" w:themeFill="accent1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 w:val="restart"/>
          </w:tcPr>
          <w:p w:rsidR="00B62DA8" w:rsidRPr="005E07F9" w:rsidRDefault="00B62DA8" w:rsidP="00395992">
            <w:r w:rsidRPr="005E07F9">
              <w:t>27.01.2017 Cuma</w:t>
            </w:r>
          </w:p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2268" w:type="dxa"/>
          </w:tcPr>
          <w:p w:rsidR="00B62DA8" w:rsidRDefault="00427111" w:rsidP="00395992">
            <w:proofErr w:type="gramStart"/>
            <w:r>
              <w:t>10</w:t>
            </w:r>
            <w:r w:rsidR="00B62DA8">
              <w:t>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/>
          </w:tcPr>
          <w:p w:rsidR="00B62DA8" w:rsidRPr="005E07F9" w:rsidRDefault="00B62DA8" w:rsidP="00395992"/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2268" w:type="dxa"/>
          </w:tcPr>
          <w:p w:rsidR="00B62DA8" w:rsidRDefault="00B62DA8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28.01.2017 Cumartesi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6779AC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6779AC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auto"/>
          </w:tcPr>
          <w:p w:rsidR="001945C6" w:rsidRPr="005E07F9" w:rsidRDefault="001945C6" w:rsidP="00395992">
            <w:r w:rsidRPr="005E07F9">
              <w:t>29.01.2017 Pazar</w:t>
            </w:r>
          </w:p>
        </w:tc>
        <w:tc>
          <w:tcPr>
            <w:tcW w:w="2854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2977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2268" w:type="dxa"/>
            <w:shd w:val="clear" w:color="auto" w:fill="auto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auto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auto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auto"/>
          </w:tcPr>
          <w:p w:rsidR="001945C6" w:rsidRPr="005E07F9" w:rsidRDefault="001945C6" w:rsidP="00395992"/>
        </w:tc>
        <w:tc>
          <w:tcPr>
            <w:tcW w:w="2854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977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2268" w:type="dxa"/>
            <w:shd w:val="clear" w:color="auto" w:fill="auto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auto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auto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30.01.2017 Pazartesi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Ayşe Nur ÖRÜMCÜ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Mesleki Yabancı Dil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</w:tbl>
    <w:p w:rsidR="00B62DA8" w:rsidRDefault="00B62DA8" w:rsidP="00395992"/>
    <w:p w:rsidR="00B62DA8" w:rsidRDefault="00B62DA8" w:rsidP="00395992"/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FC1D12" w:rsidRDefault="00FC1D12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395992" w:rsidRDefault="00395992" w:rsidP="00395992">
      <w:pPr>
        <w:rPr>
          <w:color w:val="000000" w:themeColor="text1"/>
          <w:sz w:val="18"/>
          <w:szCs w:val="18"/>
        </w:rPr>
      </w:pPr>
    </w:p>
    <w:p w:rsidR="004A1D77" w:rsidRDefault="004A1D77" w:rsidP="00395992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2977"/>
        <w:gridCol w:w="2268"/>
        <w:gridCol w:w="1329"/>
        <w:gridCol w:w="2357"/>
      </w:tblGrid>
      <w:tr w:rsidR="00B62DA8" w:rsidTr="00395992"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854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B62DA8" w:rsidTr="00395992">
        <w:tc>
          <w:tcPr>
            <w:tcW w:w="2357" w:type="dxa"/>
          </w:tcPr>
          <w:p w:rsidR="00B62DA8" w:rsidRPr="005E07F9" w:rsidRDefault="00B62DA8" w:rsidP="00395992">
            <w:r w:rsidRPr="005E07F9">
              <w:t>26.01.2017 Perşembe</w:t>
            </w:r>
          </w:p>
        </w:tc>
        <w:tc>
          <w:tcPr>
            <w:tcW w:w="2854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977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268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1329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357" w:type="dxa"/>
            <w:shd w:val="clear" w:color="auto" w:fill="4F81BD" w:themeFill="accent1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 w:val="restart"/>
          </w:tcPr>
          <w:p w:rsidR="00B62DA8" w:rsidRPr="005E07F9" w:rsidRDefault="00B62DA8" w:rsidP="00395992">
            <w:r w:rsidRPr="005E07F9">
              <w:t>27.01.2017 Cuma</w:t>
            </w:r>
          </w:p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2268" w:type="dxa"/>
          </w:tcPr>
          <w:p w:rsidR="00B62DA8" w:rsidRDefault="00427111" w:rsidP="00395992">
            <w:proofErr w:type="gramStart"/>
            <w:r>
              <w:t>10</w:t>
            </w:r>
            <w:r w:rsidR="00B62DA8">
              <w:t>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/>
          </w:tcPr>
          <w:p w:rsidR="00B62DA8" w:rsidRPr="005E07F9" w:rsidRDefault="00B62DA8" w:rsidP="00395992"/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2268" w:type="dxa"/>
          </w:tcPr>
          <w:p w:rsidR="00B62DA8" w:rsidRDefault="00B62DA8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1945C6" w:rsidTr="00395992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28.01.2017 Cumartesi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6B7638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6B7638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 w:val="restart"/>
          </w:tcPr>
          <w:p w:rsidR="001945C6" w:rsidRPr="005E07F9" w:rsidRDefault="001945C6" w:rsidP="00395992">
            <w:r w:rsidRPr="005E07F9">
              <w:t>29.01.2017 Pazar</w:t>
            </w:r>
          </w:p>
        </w:tc>
        <w:tc>
          <w:tcPr>
            <w:tcW w:w="2854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2977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2268" w:type="dxa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</w:tcPr>
          <w:p w:rsidR="001945C6" w:rsidRPr="005E07F9" w:rsidRDefault="001945C6" w:rsidP="00395992"/>
        </w:tc>
        <w:tc>
          <w:tcPr>
            <w:tcW w:w="2854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977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2268" w:type="dxa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30.01.2017 Pazartesi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>
            <w:bookmarkStart w:id="0" w:name="_GoBack" w:colFirst="1" w:colLast="1"/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bookmarkEnd w:id="0"/>
    </w:tbl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sectPr w:rsidR="00B62DA8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1A" w:rsidRDefault="0010291A">
      <w:pPr>
        <w:spacing w:after="0" w:line="240" w:lineRule="auto"/>
      </w:pPr>
      <w:r>
        <w:separator/>
      </w:r>
    </w:p>
  </w:endnote>
  <w:endnote w:type="continuationSeparator" w:id="0">
    <w:p w:rsidR="0010291A" w:rsidRDefault="0010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EF1F3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EF1F3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10291A" w:rsidP="0035508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EF1F3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EF1F3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1029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1A" w:rsidRDefault="0010291A">
      <w:pPr>
        <w:spacing w:after="0" w:line="240" w:lineRule="auto"/>
      </w:pPr>
      <w:r>
        <w:separator/>
      </w:r>
    </w:p>
  </w:footnote>
  <w:footnote w:type="continuationSeparator" w:id="0">
    <w:p w:rsidR="0010291A" w:rsidRDefault="0010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F1F3C" w:rsidP="003F3D51">
    <w:pPr>
      <w:pStyle w:val="stbilgi"/>
      <w:jc w:val="center"/>
    </w:pPr>
    <w:r>
      <w:t>İLETİŞİM FAKÜLTESİ</w:t>
    </w:r>
  </w:p>
  <w:p w:rsidR="003F3D51" w:rsidRDefault="00EF1F3C" w:rsidP="003F3D51">
    <w:pPr>
      <w:pStyle w:val="stbilgi"/>
      <w:jc w:val="center"/>
    </w:pPr>
    <w:r>
      <w:t>Halkla İlişkiler ve Tanıtım Bölümü</w:t>
    </w:r>
  </w:p>
  <w:p w:rsidR="003F3D51" w:rsidRDefault="00EF1F3C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Pr="004A1D77" w:rsidRDefault="004A1D77" w:rsidP="004A1D77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F1F3C" w:rsidP="003F3D51">
    <w:pPr>
      <w:pStyle w:val="stbilgi"/>
      <w:jc w:val="center"/>
    </w:pPr>
    <w:r>
      <w:t>İLETİŞİM FAKÜLTESİ</w:t>
    </w:r>
  </w:p>
  <w:p w:rsidR="003F3D51" w:rsidRDefault="00EF1F3C" w:rsidP="003F3D51">
    <w:pPr>
      <w:pStyle w:val="stbilgi"/>
      <w:jc w:val="center"/>
    </w:pPr>
    <w:r>
      <w:t>Halkla İlişkiler ve Tanıtım Bölümü</w:t>
    </w:r>
  </w:p>
  <w:p w:rsidR="003F3D51" w:rsidRDefault="00EF1F3C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Pr="004A1D77" w:rsidRDefault="004A1D77" w:rsidP="004A1D77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8"/>
    <w:rsid w:val="0010291A"/>
    <w:rsid w:val="001945C6"/>
    <w:rsid w:val="00395992"/>
    <w:rsid w:val="00427111"/>
    <w:rsid w:val="004A1D77"/>
    <w:rsid w:val="009118B3"/>
    <w:rsid w:val="009E09B6"/>
    <w:rsid w:val="00B62DA8"/>
    <w:rsid w:val="00B6497E"/>
    <w:rsid w:val="00EF1F3C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DA8"/>
  </w:style>
  <w:style w:type="paragraph" w:styleId="Altbilgi">
    <w:name w:val="footer"/>
    <w:basedOn w:val="Normal"/>
    <w:link w:val="Al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DA8"/>
  </w:style>
  <w:style w:type="table" w:styleId="TabloKlavuzu">
    <w:name w:val="Table Grid"/>
    <w:basedOn w:val="NormalTablo"/>
    <w:uiPriority w:val="59"/>
    <w:rsid w:val="00B6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DA8"/>
  </w:style>
  <w:style w:type="paragraph" w:styleId="Altbilgi">
    <w:name w:val="footer"/>
    <w:basedOn w:val="Normal"/>
    <w:link w:val="Al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DA8"/>
  </w:style>
  <w:style w:type="table" w:styleId="TabloKlavuzu">
    <w:name w:val="Table Grid"/>
    <w:basedOn w:val="NormalTablo"/>
    <w:uiPriority w:val="59"/>
    <w:rsid w:val="00B6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2017-01-16T12:39:00Z</cp:lastPrinted>
  <dcterms:created xsi:type="dcterms:W3CDTF">2017-01-16T10:59:00Z</dcterms:created>
  <dcterms:modified xsi:type="dcterms:W3CDTF">2017-01-18T10:33:00Z</dcterms:modified>
</cp:coreProperties>
</file>